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DB387C" w:rsidRPr="00DB387C" w:rsidRDefault="00DB387C" w:rsidP="00DB3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87C">
        <w:rPr>
          <w:rFonts w:ascii="Times New Roman" w:hAnsi="Times New Roman" w:cs="Times New Roman"/>
          <w:b/>
          <w:sz w:val="24"/>
          <w:szCs w:val="24"/>
        </w:rPr>
        <w:t>RESIDENTIAL BUILDING CONSTRUCTION TAMILNADU ENQUIRIES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1</w:t>
      </w:r>
    </w:p>
    <w:p w:rsidR="00DB387C" w:rsidRPr="00E346FE" w:rsidRDefault="00DB387C" w:rsidP="00DB387C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Residential building </w:t>
      </w:r>
    </w:p>
    <w:p w:rsidR="00DB387C" w:rsidRPr="00E346FE" w:rsidRDefault="00DB387C" w:rsidP="00DB3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construction 1800 Sq.ft</w:t>
      </w:r>
    </w:p>
    <w:p w:rsidR="00DB387C" w:rsidRPr="00E346FE" w:rsidRDefault="00DB387C" w:rsidP="00DB387C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2BHK bedroom</w:t>
      </w:r>
    </w:p>
    <w:p w:rsidR="00DB387C" w:rsidRPr="00E346FE" w:rsidRDefault="00DB387C" w:rsidP="00DB387C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I need plan approval, drawing details </w:t>
      </w:r>
    </w:p>
    <w:p w:rsidR="00DB387C" w:rsidRPr="00E346FE" w:rsidRDefault="00DB387C" w:rsidP="00DB387C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Location: Kanchipuram, near Queens Land </w:t>
      </w:r>
    </w:p>
    <w:p w:rsidR="00DB387C" w:rsidRPr="00E346FE" w:rsidRDefault="00DB387C" w:rsidP="00DB387C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ARE YOU LOOKING FOR UNDERGROUND STORAGE TANK?</w:t>
      </w:r>
    </w:p>
    <w:p w:rsidR="00DB387C" w:rsidRPr="00E346FE" w:rsidRDefault="00DB387C" w:rsidP="00DB387C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E346FE">
          <w:rPr>
            <w:rStyle w:val="Hyperlink"/>
            <w:rFonts w:ascii="Times New Roman" w:hAnsi="Times New Roman" w:cs="Times New Roman"/>
            <w:sz w:val="24"/>
            <w:szCs w:val="24"/>
          </w:rPr>
          <w:t>https://storagetanksmanufacturers.com/Underground-Tank.html</w:t>
        </w:r>
      </w:hyperlink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2</w:t>
      </w:r>
    </w:p>
    <w:p w:rsidR="00DB387C" w:rsidRPr="00E346FE" w:rsidRDefault="00DB387C" w:rsidP="00DB387C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Home building </w:t>
      </w:r>
    </w:p>
    <w:p w:rsidR="00DB387C" w:rsidRPr="00E346FE" w:rsidRDefault="00DB387C" w:rsidP="00DB387C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00 Sq.ft</w:t>
      </w:r>
    </w:p>
    <w:p w:rsidR="00DB387C" w:rsidRPr="00E346FE" w:rsidRDefault="00DB387C" w:rsidP="00DB387C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2BHK bedroom</w:t>
      </w:r>
    </w:p>
    <w:p w:rsidR="00DB387C" w:rsidRPr="00E346FE" w:rsidRDefault="00DB387C" w:rsidP="00DB387C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G+2</w:t>
      </w:r>
    </w:p>
    <w:p w:rsidR="00DB387C" w:rsidRPr="00E346FE" w:rsidRDefault="00DB387C" w:rsidP="00DB387C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Ground floor for car parking </w:t>
      </w:r>
    </w:p>
    <w:p w:rsidR="00DB387C" w:rsidRPr="00E346FE" w:rsidRDefault="00DB387C" w:rsidP="00DB387C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Chennai, Red hi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346FE">
        <w:rPr>
          <w:rFonts w:ascii="Times New Roman" w:hAnsi="Times New Roman" w:cs="Times New Roman"/>
          <w:sz w:val="24"/>
          <w:szCs w:val="24"/>
        </w:rPr>
        <w:t>ls, Tamilnadu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3</w:t>
      </w:r>
    </w:p>
    <w:p w:rsidR="00BB59E2" w:rsidRPr="00E346FE" w:rsidRDefault="00BB59E2" w:rsidP="00BB59E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Luxury Home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346FE">
        <w:rPr>
          <w:rFonts w:ascii="Times New Roman" w:hAnsi="Times New Roman" w:cs="Times New Roman"/>
          <w:sz w:val="24"/>
          <w:szCs w:val="24"/>
        </w:rPr>
        <w:t>uilding Construction</w:t>
      </w:r>
    </w:p>
    <w:p w:rsidR="00BB59E2" w:rsidRPr="00E346FE" w:rsidRDefault="00BB59E2" w:rsidP="00BB5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 Sq.ft</w:t>
      </w:r>
    </w:p>
    <w:p w:rsidR="00BB59E2" w:rsidRPr="00E346FE" w:rsidRDefault="00BB59E2" w:rsidP="00BB59E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 xml:space="preserve">Ground Floor construction </w:t>
      </w:r>
    </w:p>
    <w:p w:rsidR="00BB59E2" w:rsidRPr="00E346FE" w:rsidRDefault="00BB59E2" w:rsidP="00BB59E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 Chennai, Maraimalainagar, Tamilnadu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 xml:space="preserve">ENQUIRY 4 </w:t>
      </w:r>
    </w:p>
    <w:p w:rsidR="00BB59E2" w:rsidRPr="00E346FE" w:rsidRDefault="00BB59E2" w:rsidP="00BB59E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Luxury Bungalow</w:t>
      </w:r>
      <w:r>
        <w:rPr>
          <w:rFonts w:ascii="Times New Roman" w:hAnsi="Times New Roman" w:cs="Times New Roman"/>
          <w:sz w:val="24"/>
          <w:szCs w:val="24"/>
        </w:rPr>
        <w:t xml:space="preserve"> Building </w:t>
      </w:r>
      <w:r w:rsidRPr="00E346FE">
        <w:rPr>
          <w:rFonts w:ascii="Times New Roman" w:hAnsi="Times New Roman" w:cs="Times New Roman"/>
          <w:sz w:val="24"/>
          <w:szCs w:val="24"/>
        </w:rPr>
        <w:t>Construction</w:t>
      </w:r>
    </w:p>
    <w:p w:rsidR="00BB59E2" w:rsidRPr="00E346FE" w:rsidRDefault="00BB59E2" w:rsidP="00BB5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5000 Sq.ft</w:t>
      </w:r>
    </w:p>
    <w:p w:rsidR="00BB59E2" w:rsidRPr="00E346FE" w:rsidRDefault="00BB59E2" w:rsidP="00BB59E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lastRenderedPageBreak/>
        <w:t>Ground + two floors</w:t>
      </w:r>
    </w:p>
    <w:p w:rsidR="00BB59E2" w:rsidRPr="00E346FE" w:rsidRDefault="00BB59E2" w:rsidP="00BB59E2">
      <w:pPr>
        <w:rPr>
          <w:rFonts w:ascii="Times New Roman" w:hAnsi="Times New Roman" w:cs="Times New Roman"/>
          <w:sz w:val="24"/>
          <w:szCs w:val="24"/>
        </w:rPr>
      </w:pPr>
      <w:r w:rsidRPr="00E346FE">
        <w:rPr>
          <w:rFonts w:ascii="Times New Roman" w:hAnsi="Times New Roman" w:cs="Times New Roman"/>
          <w:sz w:val="24"/>
          <w:szCs w:val="24"/>
        </w:rPr>
        <w:t>Location:</w:t>
      </w:r>
      <w:r>
        <w:rPr>
          <w:rFonts w:ascii="Times New Roman" w:hAnsi="Times New Roman" w:cs="Times New Roman"/>
          <w:sz w:val="24"/>
          <w:szCs w:val="24"/>
        </w:rPr>
        <w:t xml:space="preserve"> Vellore</w:t>
      </w:r>
      <w:r w:rsidRPr="00E346FE">
        <w:rPr>
          <w:rFonts w:ascii="Times New Roman" w:hAnsi="Times New Roman" w:cs="Times New Roman"/>
          <w:sz w:val="24"/>
          <w:szCs w:val="24"/>
        </w:rPr>
        <w:t>, Kanchipuram, Tamilnadu</w:t>
      </w:r>
    </w:p>
    <w:p w:rsidR="004B7A13" w:rsidRPr="00785C5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sectPr w:rsidR="004B7A13" w:rsidRPr="00785C57" w:rsidSect="0023624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02D79"/>
    <w:rsid w:val="000156FE"/>
    <w:rsid w:val="00055597"/>
    <w:rsid w:val="00080940"/>
    <w:rsid w:val="000C4BF0"/>
    <w:rsid w:val="000F0D64"/>
    <w:rsid w:val="00102A4C"/>
    <w:rsid w:val="00102BE4"/>
    <w:rsid w:val="001B24D6"/>
    <w:rsid w:val="00202D79"/>
    <w:rsid w:val="0023624F"/>
    <w:rsid w:val="00257DE6"/>
    <w:rsid w:val="00274D9E"/>
    <w:rsid w:val="00297D6F"/>
    <w:rsid w:val="002C556E"/>
    <w:rsid w:val="002E6908"/>
    <w:rsid w:val="00445C62"/>
    <w:rsid w:val="004B7A13"/>
    <w:rsid w:val="005315D4"/>
    <w:rsid w:val="00560BA5"/>
    <w:rsid w:val="00631AE8"/>
    <w:rsid w:val="00661780"/>
    <w:rsid w:val="00702462"/>
    <w:rsid w:val="00744EFD"/>
    <w:rsid w:val="00785C57"/>
    <w:rsid w:val="00795535"/>
    <w:rsid w:val="00A177F1"/>
    <w:rsid w:val="00A36A03"/>
    <w:rsid w:val="00AD1D50"/>
    <w:rsid w:val="00B22070"/>
    <w:rsid w:val="00B7260A"/>
    <w:rsid w:val="00B811BB"/>
    <w:rsid w:val="00BA6A0C"/>
    <w:rsid w:val="00BB59E2"/>
    <w:rsid w:val="00BD47B5"/>
    <w:rsid w:val="00CA2FCE"/>
    <w:rsid w:val="00D81785"/>
    <w:rsid w:val="00DB387C"/>
    <w:rsid w:val="00E136C7"/>
    <w:rsid w:val="00E267FF"/>
    <w:rsid w:val="00F215E7"/>
    <w:rsid w:val="00F47E3E"/>
    <w:rsid w:val="00FE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ff9"/>
      <o:colormenu v:ext="edit" fillcolor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B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agetanksmanufacturers.com/Underground-Tan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SEO</cp:lastModifiedBy>
  <cp:revision>29</cp:revision>
  <dcterms:created xsi:type="dcterms:W3CDTF">2023-06-17T03:15:00Z</dcterms:created>
  <dcterms:modified xsi:type="dcterms:W3CDTF">2024-06-02T13:26:00Z</dcterms:modified>
</cp:coreProperties>
</file>