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p w:rsidR="00A52956" w:rsidRPr="00A52956" w:rsidRDefault="00A52956" w:rsidP="00A529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56">
        <w:rPr>
          <w:rFonts w:ascii="Times New Roman" w:hAnsi="Times New Roman" w:cs="Times New Roman"/>
          <w:b/>
          <w:sz w:val="24"/>
          <w:szCs w:val="24"/>
        </w:rPr>
        <w:t>KERALA ROOFING CONSTRUCTION ENQUIRIES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1</w:t>
      </w:r>
    </w:p>
    <w:p w:rsidR="005422DF" w:rsidRPr="00E346FE" w:rsidRDefault="005422DF" w:rsidP="005422DF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2400 SQ FT Mangalore roofing residential building construction </w:t>
      </w:r>
    </w:p>
    <w:p w:rsidR="005422DF" w:rsidRPr="00E346FE" w:rsidRDefault="005422DF" w:rsidP="005422DF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 Dindigul, Tamilnadu</w:t>
      </w:r>
    </w:p>
    <w:p w:rsidR="005422DF" w:rsidRPr="00E346FE" w:rsidRDefault="005422DF" w:rsidP="005422DF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ARE YOU LOOKING FOR INDUSTRIAL &amp; RESIDENTIONAL CIVIL CONSTRUCTION   ? </w:t>
      </w:r>
    </w:p>
    <w:p w:rsidR="005422DF" w:rsidRPr="00E346FE" w:rsidRDefault="005422DF" w:rsidP="005422DF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E346FE">
          <w:rPr>
            <w:rStyle w:val="Hyperlink"/>
            <w:rFonts w:ascii="Times New Roman" w:hAnsi="Times New Roman" w:cs="Times New Roman"/>
            <w:sz w:val="24"/>
            <w:szCs w:val="24"/>
          </w:rPr>
          <w:t>https://industrialcivilconstructions.com/</w:t>
        </w:r>
      </w:hyperlink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2</w:t>
      </w:r>
    </w:p>
    <w:p w:rsidR="005422DF" w:rsidRPr="00E346FE" w:rsidRDefault="005422DF" w:rsidP="005422DF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1800 SQ FT Mangalore roofing for Commercial Building purposes </w:t>
      </w:r>
    </w:p>
    <w:p w:rsidR="005422DF" w:rsidRPr="00E346FE" w:rsidRDefault="005422DF" w:rsidP="005422DF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 OMR, Chennai, Tamilnadu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3</w:t>
      </w:r>
    </w:p>
    <w:p w:rsidR="005422DF" w:rsidRPr="00E346FE" w:rsidRDefault="005422DF" w:rsidP="005422DF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1000 Sq FT Residential Clay Tile Roofing </w:t>
      </w:r>
    </w:p>
    <w:p w:rsidR="005422DF" w:rsidRPr="00E346FE" w:rsidRDefault="005422DF" w:rsidP="005422DF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Site Location   :  Walaja, Kanchipuram, Tamilnadu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sectPr w:rsidR="00E136C7" w:rsidRPr="00E136C7" w:rsidSect="0023624F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202D79"/>
    <w:rsid w:val="000156FE"/>
    <w:rsid w:val="000543A9"/>
    <w:rsid w:val="00055597"/>
    <w:rsid w:val="000B2795"/>
    <w:rsid w:val="000C4BF0"/>
    <w:rsid w:val="000F0D64"/>
    <w:rsid w:val="00102BE4"/>
    <w:rsid w:val="001240E4"/>
    <w:rsid w:val="001B24D6"/>
    <w:rsid w:val="00202D79"/>
    <w:rsid w:val="0023624F"/>
    <w:rsid w:val="00257DE6"/>
    <w:rsid w:val="00297D6F"/>
    <w:rsid w:val="002C556E"/>
    <w:rsid w:val="004B7A13"/>
    <w:rsid w:val="005315D4"/>
    <w:rsid w:val="005422DF"/>
    <w:rsid w:val="00560BA5"/>
    <w:rsid w:val="00631AE8"/>
    <w:rsid w:val="00661780"/>
    <w:rsid w:val="00702462"/>
    <w:rsid w:val="00785C57"/>
    <w:rsid w:val="00795535"/>
    <w:rsid w:val="007E26EB"/>
    <w:rsid w:val="00A177F1"/>
    <w:rsid w:val="00A36A03"/>
    <w:rsid w:val="00A52956"/>
    <w:rsid w:val="00AD1D50"/>
    <w:rsid w:val="00B22070"/>
    <w:rsid w:val="00B7260A"/>
    <w:rsid w:val="00B811BB"/>
    <w:rsid w:val="00BA6A0C"/>
    <w:rsid w:val="00BD47B5"/>
    <w:rsid w:val="00C67442"/>
    <w:rsid w:val="00CA2FCE"/>
    <w:rsid w:val="00D81785"/>
    <w:rsid w:val="00DF34CE"/>
    <w:rsid w:val="00E136C7"/>
    <w:rsid w:val="00E267FF"/>
    <w:rsid w:val="00F47E3E"/>
    <w:rsid w:val="00FE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ff9"/>
      <o:colormenu v:ext="edit" fillcolor="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B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dustrialcivilconstructio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SEO</cp:lastModifiedBy>
  <cp:revision>28</cp:revision>
  <dcterms:created xsi:type="dcterms:W3CDTF">2023-06-17T03:15:00Z</dcterms:created>
  <dcterms:modified xsi:type="dcterms:W3CDTF">2024-06-02T13:08:00Z</dcterms:modified>
</cp:coreProperties>
</file>